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9E80" w14:textId="4227186E" w:rsidR="008C37BB" w:rsidRDefault="00447D17" w:rsidP="008C37BB">
      <w:pPr>
        <w:spacing w:line="360" w:lineRule="auto"/>
        <w:jc w:val="both"/>
      </w:pPr>
      <w:r>
        <w:t xml:space="preserve"> </w:t>
      </w:r>
    </w:p>
    <w:p w14:paraId="4F5D668C" w14:textId="7835D79B" w:rsidR="008C37BB" w:rsidRDefault="008C37BB" w:rsidP="008C37BB">
      <w:pPr>
        <w:spacing w:line="360" w:lineRule="auto"/>
        <w:jc w:val="both"/>
        <w:rPr>
          <w:i/>
          <w:iCs/>
          <w:sz w:val="22"/>
          <w:szCs w:val="22"/>
        </w:rPr>
      </w:pPr>
      <w:r w:rsidRPr="006432AE">
        <w:rPr>
          <w:i/>
          <w:iCs/>
          <w:sz w:val="22"/>
          <w:szCs w:val="22"/>
        </w:rPr>
        <w:t>Sporočilo za javnost</w:t>
      </w:r>
    </w:p>
    <w:p w14:paraId="449D4121" w14:textId="77777777" w:rsidR="007910BE" w:rsidRPr="006432AE" w:rsidRDefault="007910BE" w:rsidP="008C37BB">
      <w:pPr>
        <w:spacing w:line="360" w:lineRule="auto"/>
        <w:jc w:val="both"/>
        <w:rPr>
          <w:i/>
          <w:iCs/>
          <w:sz w:val="22"/>
          <w:szCs w:val="22"/>
        </w:rPr>
      </w:pPr>
    </w:p>
    <w:p w14:paraId="050B050F" w14:textId="052524A5" w:rsidR="00917F7C" w:rsidRDefault="00447D17" w:rsidP="008C37BB">
      <w:pPr>
        <w:spacing w:line="360" w:lineRule="auto"/>
        <w:jc w:val="center"/>
        <w:rPr>
          <w:b/>
          <w:sz w:val="32"/>
          <w:szCs w:val="32"/>
        </w:rPr>
      </w:pPr>
      <w:r>
        <w:rPr>
          <w:b/>
          <w:sz w:val="32"/>
          <w:szCs w:val="32"/>
        </w:rPr>
        <w:t>PREMIERNA</w:t>
      </w:r>
      <w:r w:rsidR="00C90CD3">
        <w:rPr>
          <w:b/>
          <w:sz w:val="32"/>
          <w:szCs w:val="32"/>
        </w:rPr>
        <w:t xml:space="preserve"> UPRIZORITEV </w:t>
      </w:r>
      <w:r>
        <w:rPr>
          <w:b/>
          <w:sz w:val="32"/>
          <w:szCs w:val="32"/>
        </w:rPr>
        <w:t>TOLSTOJEVE DRAME</w:t>
      </w:r>
    </w:p>
    <w:p w14:paraId="59F4658D" w14:textId="7E05EEE3" w:rsidR="008C37BB" w:rsidRPr="00531034" w:rsidRDefault="00447D17" w:rsidP="008C37BB">
      <w:pPr>
        <w:spacing w:line="360" w:lineRule="auto"/>
        <w:jc w:val="center"/>
        <w:rPr>
          <w:b/>
          <w:sz w:val="32"/>
          <w:szCs w:val="32"/>
        </w:rPr>
      </w:pPr>
      <w:r>
        <w:rPr>
          <w:b/>
          <w:sz w:val="32"/>
          <w:szCs w:val="32"/>
        </w:rPr>
        <w:t>OBLAST TEME</w:t>
      </w:r>
    </w:p>
    <w:p w14:paraId="0FE8C637" w14:textId="77777777" w:rsidR="008C37BB" w:rsidRPr="006432AE" w:rsidRDefault="008C37BB" w:rsidP="008C37BB">
      <w:pPr>
        <w:spacing w:line="360" w:lineRule="auto"/>
        <w:jc w:val="both"/>
        <w:rPr>
          <w:sz w:val="22"/>
          <w:szCs w:val="22"/>
        </w:rPr>
      </w:pPr>
    </w:p>
    <w:p w14:paraId="2079D148" w14:textId="230FB030" w:rsidR="00BA1CEF" w:rsidRDefault="008C37BB" w:rsidP="008C37BB">
      <w:pPr>
        <w:spacing w:line="360" w:lineRule="auto"/>
        <w:jc w:val="both"/>
        <w:rPr>
          <w:b/>
          <w:sz w:val="22"/>
          <w:szCs w:val="22"/>
        </w:rPr>
      </w:pPr>
      <w:r w:rsidRPr="006432AE">
        <w:rPr>
          <w:b/>
          <w:sz w:val="22"/>
          <w:szCs w:val="22"/>
        </w:rPr>
        <w:t xml:space="preserve">Celje, </w:t>
      </w:r>
      <w:r w:rsidR="00447D17">
        <w:rPr>
          <w:b/>
          <w:sz w:val="22"/>
          <w:szCs w:val="22"/>
        </w:rPr>
        <w:t>10</w:t>
      </w:r>
      <w:r w:rsidRPr="006432AE">
        <w:rPr>
          <w:b/>
          <w:sz w:val="22"/>
          <w:szCs w:val="22"/>
        </w:rPr>
        <w:t xml:space="preserve">. </w:t>
      </w:r>
      <w:r w:rsidR="00447D17">
        <w:rPr>
          <w:b/>
          <w:sz w:val="22"/>
          <w:szCs w:val="22"/>
        </w:rPr>
        <w:t>januar</w:t>
      </w:r>
      <w:r w:rsidRPr="006432AE">
        <w:rPr>
          <w:b/>
          <w:sz w:val="22"/>
          <w:szCs w:val="22"/>
        </w:rPr>
        <w:t xml:space="preserve"> 202</w:t>
      </w:r>
      <w:r w:rsidR="00447D17">
        <w:rPr>
          <w:b/>
          <w:sz w:val="22"/>
          <w:szCs w:val="22"/>
        </w:rPr>
        <w:t>3</w:t>
      </w:r>
      <w:r w:rsidRPr="006432AE">
        <w:rPr>
          <w:b/>
          <w:sz w:val="22"/>
          <w:szCs w:val="22"/>
        </w:rPr>
        <w:t xml:space="preserve">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917F7C">
        <w:rPr>
          <w:b/>
          <w:sz w:val="22"/>
          <w:szCs w:val="22"/>
        </w:rPr>
        <w:t>do</w:t>
      </w:r>
      <w:r w:rsidR="00C90CD3" w:rsidRPr="004D4EFB">
        <w:rPr>
          <w:b/>
          <w:sz w:val="22"/>
          <w:szCs w:val="22"/>
        </w:rPr>
        <w:t xml:space="preserve"> v </w:t>
      </w:r>
      <w:r w:rsidR="00917F7C">
        <w:rPr>
          <w:b/>
          <w:sz w:val="22"/>
          <w:szCs w:val="22"/>
        </w:rPr>
        <w:t xml:space="preserve">petek, </w:t>
      </w:r>
      <w:r w:rsidR="00447D17">
        <w:rPr>
          <w:b/>
          <w:sz w:val="22"/>
          <w:szCs w:val="22"/>
        </w:rPr>
        <w:t>1</w:t>
      </w:r>
      <w:r w:rsidR="00917F7C">
        <w:rPr>
          <w:b/>
          <w:sz w:val="22"/>
          <w:szCs w:val="22"/>
        </w:rPr>
        <w:t xml:space="preserve">3. </w:t>
      </w:r>
      <w:r w:rsidR="00447D17">
        <w:rPr>
          <w:b/>
          <w:sz w:val="22"/>
          <w:szCs w:val="22"/>
        </w:rPr>
        <w:t>januarja</w:t>
      </w:r>
      <w:r w:rsidR="00314449">
        <w:rPr>
          <w:b/>
          <w:sz w:val="22"/>
          <w:szCs w:val="22"/>
        </w:rPr>
        <w:t>,</w:t>
      </w:r>
      <w:r w:rsidR="00636C91">
        <w:rPr>
          <w:b/>
          <w:sz w:val="22"/>
          <w:szCs w:val="22"/>
        </w:rPr>
        <w:t xml:space="preserve"> na</w:t>
      </w:r>
      <w:r w:rsidR="00917F7C">
        <w:rPr>
          <w:b/>
          <w:sz w:val="22"/>
          <w:szCs w:val="22"/>
        </w:rPr>
        <w:t xml:space="preserve"> </w:t>
      </w:r>
      <w:r w:rsidR="00447D17">
        <w:rPr>
          <w:b/>
          <w:sz w:val="22"/>
          <w:szCs w:val="22"/>
        </w:rPr>
        <w:t>Velikem</w:t>
      </w:r>
      <w:r w:rsidR="00917F7C">
        <w:rPr>
          <w:b/>
          <w:sz w:val="22"/>
          <w:szCs w:val="22"/>
        </w:rPr>
        <w:t xml:space="preserve"> odru</w:t>
      </w:r>
      <w:r w:rsidR="00237EE9">
        <w:rPr>
          <w:b/>
          <w:sz w:val="22"/>
          <w:szCs w:val="22"/>
        </w:rPr>
        <w:t xml:space="preserve"> </w:t>
      </w:r>
      <w:r w:rsidR="00917F7C">
        <w:rPr>
          <w:b/>
          <w:sz w:val="22"/>
          <w:szCs w:val="22"/>
        </w:rPr>
        <w:t xml:space="preserve">premierno uprizorili </w:t>
      </w:r>
      <w:r w:rsidR="00447D17">
        <w:rPr>
          <w:b/>
          <w:sz w:val="22"/>
          <w:szCs w:val="22"/>
        </w:rPr>
        <w:t>dramo</w:t>
      </w:r>
      <w:r w:rsidR="00917F7C">
        <w:rPr>
          <w:b/>
          <w:sz w:val="22"/>
          <w:szCs w:val="22"/>
        </w:rPr>
        <w:t xml:space="preserve"> </w:t>
      </w:r>
      <w:r w:rsidR="00447D17">
        <w:rPr>
          <w:b/>
          <w:sz w:val="22"/>
          <w:szCs w:val="22"/>
        </w:rPr>
        <w:t>ruskega</w:t>
      </w:r>
      <w:r w:rsidR="00A05CCB">
        <w:rPr>
          <w:b/>
          <w:sz w:val="22"/>
          <w:szCs w:val="22"/>
        </w:rPr>
        <w:t xml:space="preserve"> dramatika </w:t>
      </w:r>
      <w:r w:rsidR="00447D17">
        <w:rPr>
          <w:b/>
          <w:sz w:val="22"/>
          <w:szCs w:val="22"/>
        </w:rPr>
        <w:t xml:space="preserve">Leva Nikolajeviča Tolstoja </w:t>
      </w:r>
      <w:r w:rsidR="00447D17">
        <w:rPr>
          <w:b/>
          <w:i/>
          <w:iCs/>
          <w:sz w:val="22"/>
          <w:szCs w:val="22"/>
        </w:rPr>
        <w:t>Oblast teme ali Samo s krempeljčkom se ujame, pa je ptiček cel v pasti</w:t>
      </w:r>
      <w:r w:rsidR="00447D17">
        <w:rPr>
          <w:b/>
          <w:sz w:val="22"/>
          <w:szCs w:val="22"/>
        </w:rPr>
        <w:t xml:space="preserve"> v</w:t>
      </w:r>
      <w:r w:rsidR="00447D17" w:rsidRPr="00447D17">
        <w:t xml:space="preserve"> </w:t>
      </w:r>
      <w:r w:rsidR="00447D17" w:rsidRPr="00447D17">
        <w:rPr>
          <w:b/>
          <w:sz w:val="22"/>
          <w:szCs w:val="22"/>
        </w:rPr>
        <w:t>režiji Maše Pelko in prevodu Tatjane Stanič</w:t>
      </w:r>
      <w:r w:rsidR="00447D17">
        <w:rPr>
          <w:b/>
          <w:sz w:val="22"/>
          <w:szCs w:val="22"/>
        </w:rPr>
        <w:t>.</w:t>
      </w:r>
      <w:r w:rsidR="0081342F">
        <w:rPr>
          <w:b/>
          <w:sz w:val="22"/>
          <w:szCs w:val="22"/>
        </w:rPr>
        <w:t xml:space="preserve"> </w:t>
      </w:r>
      <w:r w:rsidR="00917F7C">
        <w:rPr>
          <w:b/>
          <w:sz w:val="22"/>
          <w:szCs w:val="22"/>
        </w:rPr>
        <w:t xml:space="preserve"> </w:t>
      </w:r>
      <w:r w:rsidR="00447D17" w:rsidRPr="00447D17">
        <w:rPr>
          <w:b/>
          <w:sz w:val="22"/>
          <w:szCs w:val="22"/>
        </w:rPr>
        <w:t>Drama v ospredje postavlja vprašanje zla v življenju posameznika.</w:t>
      </w:r>
    </w:p>
    <w:p w14:paraId="69AE76BD" w14:textId="77777777" w:rsidR="00447D17" w:rsidRPr="00447D17" w:rsidRDefault="00447D17" w:rsidP="008C37BB">
      <w:pPr>
        <w:spacing w:line="360" w:lineRule="auto"/>
        <w:jc w:val="both"/>
        <w:rPr>
          <w:b/>
          <w:sz w:val="22"/>
          <w:szCs w:val="22"/>
        </w:rPr>
      </w:pPr>
    </w:p>
    <w:p w14:paraId="7C5E6ED3" w14:textId="0A048560" w:rsidR="00BA1CEF" w:rsidRPr="00EB7264" w:rsidRDefault="00BA1CEF" w:rsidP="008C37BB">
      <w:pPr>
        <w:spacing w:line="360" w:lineRule="auto"/>
        <w:jc w:val="both"/>
        <w:rPr>
          <w:bCs/>
          <w:sz w:val="22"/>
          <w:szCs w:val="22"/>
        </w:rPr>
      </w:pPr>
      <w:r w:rsidRPr="00EB7264">
        <w:rPr>
          <w:bCs/>
          <w:sz w:val="22"/>
          <w:szCs w:val="22"/>
        </w:rPr>
        <w:t>Ustvarjalci predstave so prevajal</w:t>
      </w:r>
      <w:r w:rsidR="00C90CD3" w:rsidRPr="00EB7264">
        <w:rPr>
          <w:bCs/>
          <w:sz w:val="22"/>
          <w:szCs w:val="22"/>
        </w:rPr>
        <w:t>ka</w:t>
      </w:r>
      <w:r w:rsidR="005D3AA3" w:rsidRPr="00EB7264">
        <w:rPr>
          <w:bCs/>
          <w:sz w:val="22"/>
          <w:szCs w:val="22"/>
        </w:rPr>
        <w:t xml:space="preserve"> </w:t>
      </w:r>
      <w:r w:rsidR="00447D17">
        <w:rPr>
          <w:b/>
          <w:sz w:val="22"/>
          <w:szCs w:val="22"/>
        </w:rPr>
        <w:t>Tatjana Stanič</w:t>
      </w:r>
      <w:r w:rsidRPr="00EB7264">
        <w:rPr>
          <w:bCs/>
          <w:sz w:val="22"/>
          <w:szCs w:val="22"/>
        </w:rPr>
        <w:t>, režiser</w:t>
      </w:r>
      <w:r w:rsidR="00447D17">
        <w:rPr>
          <w:bCs/>
          <w:sz w:val="22"/>
          <w:szCs w:val="22"/>
        </w:rPr>
        <w:t>ka</w:t>
      </w:r>
      <w:r w:rsidRPr="00EB7264">
        <w:rPr>
          <w:bCs/>
          <w:sz w:val="22"/>
          <w:szCs w:val="22"/>
        </w:rPr>
        <w:t xml:space="preserve"> </w:t>
      </w:r>
      <w:r w:rsidR="00447D17">
        <w:rPr>
          <w:b/>
          <w:sz w:val="22"/>
          <w:szCs w:val="22"/>
        </w:rPr>
        <w:t>Maša Pelko</w:t>
      </w:r>
      <w:r w:rsidRPr="00EB7264">
        <w:rPr>
          <w:bCs/>
          <w:sz w:val="22"/>
          <w:szCs w:val="22"/>
        </w:rPr>
        <w:t>, dramaturg</w:t>
      </w:r>
      <w:r w:rsidR="00447D17">
        <w:rPr>
          <w:bCs/>
          <w:sz w:val="22"/>
          <w:szCs w:val="22"/>
        </w:rPr>
        <w:t>a</w:t>
      </w:r>
      <w:r w:rsidRPr="00EB7264">
        <w:rPr>
          <w:bCs/>
          <w:sz w:val="22"/>
          <w:szCs w:val="22"/>
        </w:rPr>
        <w:t xml:space="preserve"> </w:t>
      </w:r>
      <w:r w:rsidR="00447D17">
        <w:rPr>
          <w:b/>
          <w:sz w:val="22"/>
          <w:szCs w:val="22"/>
        </w:rPr>
        <w:t xml:space="preserve">Tatjana Doma </w:t>
      </w:r>
      <w:r w:rsidR="00447D17" w:rsidRPr="00314449">
        <w:rPr>
          <w:bCs/>
          <w:sz w:val="22"/>
          <w:szCs w:val="22"/>
        </w:rPr>
        <w:t>in</w:t>
      </w:r>
      <w:r w:rsidR="00447D17">
        <w:rPr>
          <w:b/>
          <w:sz w:val="22"/>
          <w:szCs w:val="22"/>
        </w:rPr>
        <w:t xml:space="preserve"> Rok Andres</w:t>
      </w:r>
      <w:r w:rsidRPr="00EB7264">
        <w:rPr>
          <w:bCs/>
          <w:sz w:val="22"/>
          <w:szCs w:val="22"/>
        </w:rPr>
        <w:t xml:space="preserve">, </w:t>
      </w:r>
      <w:r w:rsidR="00D132AE" w:rsidRPr="00EB7264">
        <w:rPr>
          <w:bCs/>
          <w:sz w:val="22"/>
          <w:szCs w:val="22"/>
        </w:rPr>
        <w:t>s</w:t>
      </w:r>
      <w:r w:rsidRPr="00EB7264">
        <w:rPr>
          <w:bCs/>
          <w:sz w:val="22"/>
          <w:szCs w:val="22"/>
        </w:rPr>
        <w:t xml:space="preserve">cenograf </w:t>
      </w:r>
      <w:r w:rsidR="00447D17">
        <w:rPr>
          <w:b/>
          <w:sz w:val="22"/>
          <w:szCs w:val="22"/>
        </w:rPr>
        <w:t>Dorian Šilec Petek</w:t>
      </w:r>
      <w:r w:rsidRPr="00EB7264">
        <w:rPr>
          <w:bCs/>
          <w:sz w:val="22"/>
          <w:szCs w:val="22"/>
        </w:rPr>
        <w:t>, kostumograf</w:t>
      </w:r>
      <w:r w:rsidR="005D3AA3" w:rsidRPr="00EB7264">
        <w:rPr>
          <w:bCs/>
          <w:sz w:val="22"/>
          <w:szCs w:val="22"/>
        </w:rPr>
        <w:t>ka</w:t>
      </w:r>
      <w:r w:rsidRPr="00EB7264">
        <w:rPr>
          <w:bCs/>
          <w:sz w:val="22"/>
          <w:szCs w:val="22"/>
        </w:rPr>
        <w:t xml:space="preserve"> </w:t>
      </w:r>
      <w:r w:rsidR="00C90CD3" w:rsidRPr="00EB7264">
        <w:rPr>
          <w:b/>
          <w:sz w:val="22"/>
          <w:szCs w:val="22"/>
        </w:rPr>
        <w:t>Tina Bonča</w:t>
      </w:r>
      <w:r w:rsidR="00680AEE" w:rsidRPr="00EB7264">
        <w:rPr>
          <w:bCs/>
          <w:sz w:val="22"/>
          <w:szCs w:val="22"/>
        </w:rPr>
        <w:t>,</w:t>
      </w:r>
      <w:r w:rsidR="00680AEE" w:rsidRPr="00EB7264">
        <w:rPr>
          <w:b/>
          <w:sz w:val="22"/>
          <w:szCs w:val="22"/>
        </w:rPr>
        <w:t xml:space="preserve"> </w:t>
      </w:r>
      <w:r w:rsidR="00447D17">
        <w:rPr>
          <w:bCs/>
          <w:sz w:val="22"/>
          <w:szCs w:val="22"/>
        </w:rPr>
        <w:t>skladateljica in glasbena opremljevalka</w:t>
      </w:r>
      <w:r w:rsidR="00680AEE" w:rsidRPr="00EB7264">
        <w:rPr>
          <w:b/>
          <w:sz w:val="22"/>
          <w:szCs w:val="22"/>
        </w:rPr>
        <w:t xml:space="preserve"> </w:t>
      </w:r>
      <w:r w:rsidR="00447D17">
        <w:rPr>
          <w:b/>
          <w:sz w:val="22"/>
          <w:szCs w:val="22"/>
        </w:rPr>
        <w:t>Mateja Starič</w:t>
      </w:r>
      <w:r w:rsidR="00680AEE" w:rsidRPr="00EB7264">
        <w:rPr>
          <w:bCs/>
          <w:sz w:val="22"/>
          <w:szCs w:val="22"/>
        </w:rPr>
        <w:t xml:space="preserve">, </w:t>
      </w:r>
      <w:r w:rsidR="00447D17">
        <w:rPr>
          <w:bCs/>
          <w:sz w:val="22"/>
          <w:szCs w:val="22"/>
        </w:rPr>
        <w:t xml:space="preserve">svetovalec za odrski gib </w:t>
      </w:r>
      <w:r w:rsidR="00447D17">
        <w:rPr>
          <w:b/>
          <w:sz w:val="22"/>
          <w:szCs w:val="22"/>
        </w:rPr>
        <w:t>Klemen Janežič</w:t>
      </w:r>
      <w:r w:rsidR="00447D17" w:rsidRPr="00314449">
        <w:rPr>
          <w:bCs/>
          <w:sz w:val="22"/>
          <w:szCs w:val="22"/>
        </w:rPr>
        <w:t xml:space="preserve">, </w:t>
      </w:r>
      <w:r w:rsidR="00680AEE" w:rsidRPr="00EB7264">
        <w:rPr>
          <w:bCs/>
          <w:sz w:val="22"/>
          <w:szCs w:val="22"/>
        </w:rPr>
        <w:t>oblikovalec svetlobe</w:t>
      </w:r>
      <w:r w:rsidR="00680AEE" w:rsidRPr="00EB7264">
        <w:rPr>
          <w:b/>
          <w:sz w:val="22"/>
          <w:szCs w:val="22"/>
        </w:rPr>
        <w:t xml:space="preserve"> </w:t>
      </w:r>
      <w:r w:rsidR="00447D17">
        <w:rPr>
          <w:b/>
          <w:sz w:val="22"/>
          <w:szCs w:val="22"/>
        </w:rPr>
        <w:t>Andrej Hajdinjak</w:t>
      </w:r>
      <w:r w:rsidR="00680AEE" w:rsidRPr="00EB7264">
        <w:rPr>
          <w:bCs/>
          <w:sz w:val="22"/>
          <w:szCs w:val="22"/>
        </w:rPr>
        <w:t xml:space="preserve">, </w:t>
      </w:r>
      <w:r w:rsidR="00C6440A" w:rsidRPr="00EB7264">
        <w:rPr>
          <w:bCs/>
          <w:sz w:val="22"/>
          <w:szCs w:val="22"/>
        </w:rPr>
        <w:t xml:space="preserve">lektorica </w:t>
      </w:r>
      <w:r w:rsidR="00C6440A" w:rsidRPr="00EB7264">
        <w:rPr>
          <w:b/>
          <w:sz w:val="22"/>
          <w:szCs w:val="22"/>
        </w:rPr>
        <w:t>Živa Čebulj</w:t>
      </w:r>
      <w:r w:rsidR="00314449" w:rsidRPr="00314449">
        <w:rPr>
          <w:bCs/>
          <w:sz w:val="22"/>
          <w:szCs w:val="22"/>
        </w:rPr>
        <w:t>,</w:t>
      </w:r>
      <w:r w:rsidR="00680AEE" w:rsidRPr="00314449">
        <w:rPr>
          <w:bCs/>
          <w:sz w:val="22"/>
          <w:szCs w:val="22"/>
        </w:rPr>
        <w:t xml:space="preserve"> </w:t>
      </w:r>
      <w:r w:rsidR="00447D17">
        <w:rPr>
          <w:bCs/>
          <w:sz w:val="22"/>
          <w:szCs w:val="22"/>
        </w:rPr>
        <w:t xml:space="preserve">svetovalka za govor in kontekst </w:t>
      </w:r>
      <w:r w:rsidR="00447D17">
        <w:rPr>
          <w:b/>
          <w:sz w:val="22"/>
          <w:szCs w:val="22"/>
        </w:rPr>
        <w:t xml:space="preserve">Tatjana Stanič </w:t>
      </w:r>
      <w:r w:rsidR="00447D17">
        <w:rPr>
          <w:bCs/>
          <w:sz w:val="22"/>
          <w:szCs w:val="22"/>
        </w:rPr>
        <w:t xml:space="preserve">in bobnar </w:t>
      </w:r>
      <w:r w:rsidR="00447D17">
        <w:rPr>
          <w:b/>
          <w:sz w:val="22"/>
          <w:szCs w:val="22"/>
        </w:rPr>
        <w:t>Vid Drašler</w:t>
      </w:r>
      <w:r w:rsidR="00680AEE" w:rsidRPr="00EB7264">
        <w:rPr>
          <w:bCs/>
          <w:sz w:val="22"/>
          <w:szCs w:val="22"/>
        </w:rPr>
        <w:t>.</w:t>
      </w:r>
    </w:p>
    <w:p w14:paraId="4DCE9348" w14:textId="77777777" w:rsidR="00BA1CEF" w:rsidRPr="00EB7264" w:rsidRDefault="00BA1CEF" w:rsidP="00BA1CEF">
      <w:pPr>
        <w:spacing w:line="360" w:lineRule="auto"/>
        <w:jc w:val="both"/>
        <w:rPr>
          <w:sz w:val="22"/>
          <w:szCs w:val="22"/>
        </w:rPr>
      </w:pPr>
    </w:p>
    <w:p w14:paraId="08F50A1A" w14:textId="3E8A1424" w:rsidR="00531034" w:rsidRPr="00EB7264" w:rsidRDefault="00BA1CEF" w:rsidP="00BA1CEF">
      <w:pPr>
        <w:spacing w:line="360" w:lineRule="auto"/>
        <w:jc w:val="both"/>
        <w:rPr>
          <w:b/>
          <w:bCs/>
          <w:sz w:val="22"/>
          <w:szCs w:val="22"/>
        </w:rPr>
      </w:pPr>
      <w:r w:rsidRPr="00EB7264">
        <w:rPr>
          <w:b/>
          <w:bCs/>
          <w:sz w:val="22"/>
          <w:szCs w:val="22"/>
        </w:rPr>
        <w:t>Igr</w:t>
      </w:r>
      <w:r w:rsidR="00680AEE" w:rsidRPr="00EB7264">
        <w:rPr>
          <w:b/>
          <w:bCs/>
          <w:sz w:val="22"/>
          <w:szCs w:val="22"/>
        </w:rPr>
        <w:t>a</w:t>
      </w:r>
      <w:r w:rsidR="00447D17">
        <w:rPr>
          <w:b/>
          <w:bCs/>
          <w:sz w:val="22"/>
          <w:szCs w:val="22"/>
        </w:rPr>
        <w:t>jo</w:t>
      </w:r>
    </w:p>
    <w:p w14:paraId="6FD14433" w14:textId="60012EF6" w:rsidR="00531034" w:rsidRPr="006702E6" w:rsidRDefault="00447D17" w:rsidP="00447D17">
      <w:pPr>
        <w:spacing w:line="360" w:lineRule="auto"/>
        <w:jc w:val="both"/>
        <w:rPr>
          <w:sz w:val="22"/>
          <w:szCs w:val="22"/>
        </w:rPr>
      </w:pPr>
      <w:r w:rsidRPr="00447D17">
        <w:rPr>
          <w:sz w:val="22"/>
          <w:szCs w:val="22"/>
        </w:rPr>
        <w:t>Andrej Murenc</w:t>
      </w:r>
      <w:r w:rsidR="006702E6">
        <w:rPr>
          <w:sz w:val="22"/>
          <w:szCs w:val="22"/>
        </w:rPr>
        <w:t xml:space="preserve">, </w:t>
      </w:r>
      <w:r w:rsidRPr="00447D17">
        <w:rPr>
          <w:sz w:val="22"/>
          <w:szCs w:val="22"/>
        </w:rPr>
        <w:t>Lučka Počkaj</w:t>
      </w:r>
      <w:r w:rsidR="006702E6">
        <w:rPr>
          <w:sz w:val="22"/>
          <w:szCs w:val="22"/>
        </w:rPr>
        <w:t xml:space="preserve">, </w:t>
      </w:r>
      <w:r w:rsidRPr="00447D17">
        <w:rPr>
          <w:sz w:val="22"/>
          <w:szCs w:val="22"/>
        </w:rPr>
        <w:t>Eva Stražar</w:t>
      </w:r>
      <w:r w:rsidR="006702E6">
        <w:rPr>
          <w:sz w:val="22"/>
          <w:szCs w:val="22"/>
        </w:rPr>
        <w:t xml:space="preserve">, </w:t>
      </w:r>
      <w:r w:rsidRPr="00447D17">
        <w:rPr>
          <w:sz w:val="22"/>
          <w:szCs w:val="22"/>
        </w:rPr>
        <w:t>Nika Vidic, k. g.</w:t>
      </w:r>
      <w:r w:rsidR="006702E6">
        <w:rPr>
          <w:sz w:val="22"/>
          <w:szCs w:val="22"/>
        </w:rPr>
        <w:t xml:space="preserve">, </w:t>
      </w:r>
      <w:r w:rsidRPr="00447D17">
        <w:rPr>
          <w:sz w:val="22"/>
          <w:szCs w:val="22"/>
        </w:rPr>
        <w:t>Lovro Zafred</w:t>
      </w:r>
      <w:r w:rsidR="006702E6">
        <w:rPr>
          <w:sz w:val="22"/>
          <w:szCs w:val="22"/>
        </w:rPr>
        <w:t xml:space="preserve">, </w:t>
      </w:r>
      <w:r w:rsidRPr="00447D17">
        <w:rPr>
          <w:sz w:val="22"/>
          <w:szCs w:val="22"/>
        </w:rPr>
        <w:t>Aljoša Koltak</w:t>
      </w:r>
      <w:r w:rsidR="006702E6">
        <w:rPr>
          <w:sz w:val="22"/>
          <w:szCs w:val="22"/>
        </w:rPr>
        <w:t xml:space="preserve">, </w:t>
      </w:r>
      <w:r w:rsidRPr="00447D17">
        <w:rPr>
          <w:sz w:val="22"/>
          <w:szCs w:val="22"/>
        </w:rPr>
        <w:t>Barbara Medvešček</w:t>
      </w:r>
      <w:r w:rsidR="006702E6">
        <w:rPr>
          <w:sz w:val="22"/>
          <w:szCs w:val="22"/>
        </w:rPr>
        <w:t xml:space="preserve">, </w:t>
      </w:r>
      <w:r w:rsidRPr="00447D17">
        <w:rPr>
          <w:sz w:val="22"/>
          <w:szCs w:val="22"/>
        </w:rPr>
        <w:t>Maša Grošelj</w:t>
      </w:r>
      <w:r w:rsidR="006702E6">
        <w:rPr>
          <w:sz w:val="22"/>
          <w:szCs w:val="22"/>
        </w:rPr>
        <w:t xml:space="preserve">, </w:t>
      </w:r>
      <w:r w:rsidRPr="00447D17">
        <w:rPr>
          <w:sz w:val="22"/>
          <w:szCs w:val="22"/>
        </w:rPr>
        <w:t>Urban Kuntarič</w:t>
      </w:r>
    </w:p>
    <w:p w14:paraId="73CBE6E6" w14:textId="77777777" w:rsidR="006702E6" w:rsidRDefault="006702E6" w:rsidP="000D3EBE">
      <w:pPr>
        <w:spacing w:line="360" w:lineRule="auto"/>
        <w:jc w:val="both"/>
        <w:rPr>
          <w:sz w:val="22"/>
          <w:szCs w:val="22"/>
        </w:rPr>
      </w:pPr>
    </w:p>
    <w:p w14:paraId="69107EB0" w14:textId="22F828B7" w:rsidR="006702E6" w:rsidRPr="006702E6" w:rsidRDefault="006702E6" w:rsidP="006702E6">
      <w:pPr>
        <w:spacing w:line="360" w:lineRule="auto"/>
        <w:jc w:val="both"/>
        <w:rPr>
          <w:sz w:val="22"/>
          <w:szCs w:val="22"/>
        </w:rPr>
      </w:pPr>
      <w:r w:rsidRPr="006702E6">
        <w:rPr>
          <w:sz w:val="22"/>
          <w:szCs w:val="22"/>
        </w:rPr>
        <w:t xml:space="preserve">Pavel Basinski je v izvrstni in nagrajeni biografiji </w:t>
      </w:r>
      <w:r w:rsidRPr="006702E6">
        <w:rPr>
          <w:i/>
          <w:iCs/>
          <w:sz w:val="22"/>
          <w:szCs w:val="22"/>
        </w:rPr>
        <w:t>Pobeg iz raja</w:t>
      </w:r>
      <w:r w:rsidRPr="006702E6">
        <w:rPr>
          <w:sz w:val="22"/>
          <w:szCs w:val="22"/>
        </w:rPr>
        <w:t xml:space="preserve"> grofa Leva Nikolajeviča Tolstoja (1828–1910), misleca, pisatelja, politika in publicista, označil za eno najbolj mitologiziranih figur v ruski literaturi. Tolstoj je pri dvainosemdesetih zapustil ženo Sofijo Andrejevno, s katero je preživel oseminštirideset let in mu je rodila trinajst otrok, se odpovedal življenju plemiča in zadnjih sedem dni preživel na zakotni železniški postaji Astapovo, kjer je umrl za pljučnico.</w:t>
      </w:r>
      <w:r w:rsidR="00314449">
        <w:rPr>
          <w:sz w:val="22"/>
          <w:szCs w:val="22"/>
        </w:rPr>
        <w:t xml:space="preserve"> </w:t>
      </w:r>
      <w:r w:rsidRPr="006702E6">
        <w:rPr>
          <w:sz w:val="22"/>
          <w:szCs w:val="22"/>
        </w:rPr>
        <w:t xml:space="preserve">Tolstoj je mojster realizma in eden največjih svetovnih romanopiscev, najbolj znan po romanih </w:t>
      </w:r>
      <w:r w:rsidRPr="006702E6">
        <w:rPr>
          <w:i/>
          <w:iCs/>
          <w:sz w:val="22"/>
          <w:szCs w:val="22"/>
        </w:rPr>
        <w:t>Vojna in mir</w:t>
      </w:r>
      <w:r w:rsidRPr="006702E6">
        <w:rPr>
          <w:sz w:val="22"/>
          <w:szCs w:val="22"/>
        </w:rPr>
        <w:t xml:space="preserve"> in </w:t>
      </w:r>
      <w:r w:rsidRPr="006702E6">
        <w:rPr>
          <w:i/>
          <w:iCs/>
          <w:sz w:val="22"/>
          <w:szCs w:val="22"/>
        </w:rPr>
        <w:t>Ana Karenina</w:t>
      </w:r>
      <w:r w:rsidRPr="006702E6">
        <w:rPr>
          <w:sz w:val="22"/>
          <w:szCs w:val="22"/>
        </w:rPr>
        <w:t xml:space="preserve">. </w:t>
      </w:r>
    </w:p>
    <w:p w14:paraId="38D90CE4" w14:textId="2A6CABFE" w:rsidR="006702E6" w:rsidRPr="006702E6" w:rsidRDefault="006702E6" w:rsidP="006702E6">
      <w:pPr>
        <w:spacing w:line="360" w:lineRule="auto"/>
        <w:jc w:val="both"/>
        <w:rPr>
          <w:sz w:val="22"/>
          <w:szCs w:val="22"/>
        </w:rPr>
      </w:pPr>
      <w:r w:rsidRPr="006702E6">
        <w:rPr>
          <w:sz w:val="22"/>
          <w:szCs w:val="22"/>
        </w:rPr>
        <w:t xml:space="preserve">Dramo </w:t>
      </w:r>
      <w:r w:rsidRPr="006702E6">
        <w:rPr>
          <w:i/>
          <w:iCs/>
          <w:sz w:val="22"/>
          <w:szCs w:val="22"/>
        </w:rPr>
        <w:t>Oblast teme</w:t>
      </w:r>
      <w:r w:rsidRPr="006702E6">
        <w:rPr>
          <w:sz w:val="22"/>
          <w:szCs w:val="22"/>
        </w:rPr>
        <w:t xml:space="preserve"> </w:t>
      </w:r>
      <w:r w:rsidRPr="00314449">
        <w:rPr>
          <w:i/>
          <w:iCs/>
          <w:sz w:val="22"/>
          <w:szCs w:val="22"/>
        </w:rPr>
        <w:t>ali</w:t>
      </w:r>
      <w:r w:rsidRPr="006702E6">
        <w:rPr>
          <w:sz w:val="22"/>
          <w:szCs w:val="22"/>
        </w:rPr>
        <w:t xml:space="preserve"> </w:t>
      </w:r>
      <w:r w:rsidRPr="006702E6">
        <w:rPr>
          <w:i/>
          <w:iCs/>
          <w:sz w:val="22"/>
          <w:szCs w:val="22"/>
        </w:rPr>
        <w:t>Samo s krempeljčkom se ujame, pa je ptiček cel v pasti</w:t>
      </w:r>
      <w:r w:rsidRPr="006702E6">
        <w:rPr>
          <w:sz w:val="22"/>
          <w:szCs w:val="22"/>
        </w:rPr>
        <w:t xml:space="preserve"> je napisal leta 1886, v obdobju, ko je pisal predvsem filozofsko-religiozne spise. Drama je bila v Rusiji prepovedana do leta 1902, a je do takrat kljub temu doživela številne neuradne uprizoritve. Ruski gledališki režiser Konstantin Sergejevič Stanislavski jo je želel uprizoriti že leta 1895, a </w:t>
      </w:r>
      <w:r w:rsidR="00314449">
        <w:rPr>
          <w:sz w:val="22"/>
          <w:szCs w:val="22"/>
        </w:rPr>
        <w:t xml:space="preserve">so jo nazadnje </w:t>
      </w:r>
      <w:r w:rsidRPr="006702E6">
        <w:rPr>
          <w:sz w:val="22"/>
          <w:szCs w:val="22"/>
        </w:rPr>
        <w:t>uprizori</w:t>
      </w:r>
      <w:r w:rsidR="00314449">
        <w:rPr>
          <w:sz w:val="22"/>
          <w:szCs w:val="22"/>
        </w:rPr>
        <w:t xml:space="preserve">li </w:t>
      </w:r>
      <w:r w:rsidRPr="006702E6">
        <w:rPr>
          <w:sz w:val="22"/>
          <w:szCs w:val="22"/>
        </w:rPr>
        <w:t xml:space="preserve">šele leta 1902, Stanislavski </w:t>
      </w:r>
      <w:r w:rsidR="00314449">
        <w:rPr>
          <w:sz w:val="22"/>
          <w:szCs w:val="22"/>
        </w:rPr>
        <w:t xml:space="preserve">pa </w:t>
      </w:r>
      <w:r w:rsidRPr="006702E6">
        <w:rPr>
          <w:sz w:val="22"/>
          <w:szCs w:val="22"/>
        </w:rPr>
        <w:t>je v njej nastopil v vlogi starega hlapca Mitriča.</w:t>
      </w:r>
    </w:p>
    <w:p w14:paraId="79D05054" w14:textId="491C8069" w:rsidR="006702E6" w:rsidRPr="006702E6" w:rsidRDefault="006702E6" w:rsidP="006702E6">
      <w:pPr>
        <w:spacing w:line="360" w:lineRule="auto"/>
        <w:jc w:val="both"/>
        <w:rPr>
          <w:sz w:val="22"/>
          <w:szCs w:val="22"/>
        </w:rPr>
      </w:pPr>
      <w:r w:rsidRPr="006702E6">
        <w:rPr>
          <w:sz w:val="22"/>
          <w:szCs w:val="22"/>
        </w:rPr>
        <w:t>Hlapec Nikita je mlad in neodgovoren, rad ima ženske. Zapelje in zapusti mlado siroto Marinko in se zaplete z gospodarjevo ženo Anisjo. Anisja s pomočjo Nikitove ma</w:t>
      </w:r>
      <w:r w:rsidR="00314449">
        <w:rPr>
          <w:sz w:val="22"/>
          <w:szCs w:val="22"/>
        </w:rPr>
        <w:t>ter</w:t>
      </w:r>
      <w:r w:rsidRPr="006702E6">
        <w:rPr>
          <w:sz w:val="22"/>
          <w:szCs w:val="22"/>
        </w:rPr>
        <w:t>e Matrjone, ki bi za sina naredila</w:t>
      </w:r>
      <w:r w:rsidR="00314449">
        <w:rPr>
          <w:sz w:val="22"/>
          <w:szCs w:val="22"/>
        </w:rPr>
        <w:t xml:space="preserve"> </w:t>
      </w:r>
      <w:r w:rsidRPr="006702E6">
        <w:rPr>
          <w:sz w:val="22"/>
          <w:szCs w:val="22"/>
        </w:rPr>
        <w:t xml:space="preserve">vse, umori svojega moža Pjotra in se poroči z Nikitom. Ko Nikita izve za Anisjin zločin, se mu žena zagabi. Zapelje pastorko Akulino, ki zanosi. Akulina rodi otroka, Anisja pa Nikita prisili v nov zločin. </w:t>
      </w:r>
    </w:p>
    <w:p w14:paraId="29454DA7" w14:textId="47A6ADFC" w:rsidR="0032316C" w:rsidRDefault="006702E6" w:rsidP="006702E6">
      <w:pPr>
        <w:spacing w:line="360" w:lineRule="auto"/>
        <w:jc w:val="both"/>
        <w:rPr>
          <w:sz w:val="22"/>
          <w:szCs w:val="22"/>
        </w:rPr>
      </w:pPr>
      <w:r w:rsidRPr="006702E6">
        <w:rPr>
          <w:sz w:val="22"/>
          <w:szCs w:val="22"/>
        </w:rPr>
        <w:lastRenderedPageBreak/>
        <w:t>Oblast teme je pretresljiva upodobitev revščine in neizobraženosti ruskega kmeta, je strašljiva in pretresljiva slika ruske družbe konca 19. stoletja. Drama v ospredje postavlja vprašanje oblasti zla v življenju posameznika. Kako se zlo, ki ga stori en človek, razraste in vpliva na življenje mnogih drugih. Tragičnost življenja kmetov ni posledica prirojenega zla, temveč »oblasti teme«, ki prežema njihova življenja od rojstva do smrti.</w:t>
      </w:r>
    </w:p>
    <w:p w14:paraId="16FE5499" w14:textId="77777777" w:rsidR="0032316C" w:rsidRDefault="0032316C" w:rsidP="00255BC8">
      <w:pPr>
        <w:spacing w:line="360" w:lineRule="auto"/>
        <w:jc w:val="both"/>
        <w:rPr>
          <w:sz w:val="22"/>
          <w:szCs w:val="22"/>
        </w:rPr>
      </w:pPr>
    </w:p>
    <w:p w14:paraId="7E9D634F" w14:textId="62C0BC22" w:rsidR="001031BD" w:rsidRPr="000D3EBE" w:rsidRDefault="008C37BB" w:rsidP="00255BC8">
      <w:pPr>
        <w:spacing w:line="360" w:lineRule="auto"/>
        <w:jc w:val="both"/>
        <w:rPr>
          <w:sz w:val="22"/>
          <w:szCs w:val="22"/>
        </w:rPr>
      </w:pPr>
      <w:r w:rsidRPr="000D3EBE">
        <w:rPr>
          <w:sz w:val="22"/>
          <w:szCs w:val="22"/>
        </w:rPr>
        <w:t xml:space="preserve">Dodatne informacije na </w:t>
      </w:r>
      <w:hyperlink r:id="rId7" w:history="1">
        <w:r w:rsidRPr="000D3EBE">
          <w:rPr>
            <w:rStyle w:val="Hiperpovezava"/>
            <w:sz w:val="22"/>
            <w:szCs w:val="22"/>
          </w:rPr>
          <w:t>www.slg-ce.si</w:t>
        </w:r>
      </w:hyperlink>
      <w:r w:rsidRPr="000D3EBE">
        <w:rPr>
          <w:sz w:val="22"/>
          <w:szCs w:val="22"/>
        </w:rPr>
        <w:t>.</w:t>
      </w:r>
    </w:p>
    <w:p w14:paraId="11FD0DA6" w14:textId="77777777" w:rsidR="00B275E4" w:rsidRPr="000D3EBE" w:rsidRDefault="00B275E4" w:rsidP="00255BC8">
      <w:pPr>
        <w:spacing w:line="360" w:lineRule="auto"/>
        <w:rPr>
          <w:sz w:val="22"/>
          <w:szCs w:val="22"/>
        </w:rPr>
      </w:pPr>
    </w:p>
    <w:p w14:paraId="2FCD6F20" w14:textId="772CEFEB" w:rsidR="00B275E4" w:rsidRPr="000D3EBE" w:rsidRDefault="00255BC8" w:rsidP="00255BC8">
      <w:pPr>
        <w:spacing w:line="360" w:lineRule="auto"/>
        <w:rPr>
          <w:sz w:val="22"/>
          <w:szCs w:val="22"/>
        </w:rPr>
      </w:pPr>
      <w:r w:rsidRPr="000D3EBE">
        <w:rPr>
          <w:sz w:val="22"/>
          <w:szCs w:val="22"/>
        </w:rPr>
        <w:t>mag. Barbara Petrovič,</w:t>
      </w:r>
      <w:r w:rsidR="00B275E4" w:rsidRPr="000D3EBE">
        <w:rPr>
          <w:sz w:val="22"/>
          <w:szCs w:val="22"/>
        </w:rPr>
        <w:t xml:space="preserve"> </w:t>
      </w:r>
    </w:p>
    <w:p w14:paraId="3FA1C922" w14:textId="340155C6" w:rsidR="00255BC8" w:rsidRPr="000D3EBE" w:rsidRDefault="00255BC8" w:rsidP="00255BC8">
      <w:pPr>
        <w:spacing w:line="360" w:lineRule="auto"/>
        <w:rPr>
          <w:sz w:val="22"/>
          <w:szCs w:val="22"/>
        </w:rPr>
      </w:pPr>
      <w:r w:rsidRPr="000D3EBE">
        <w:rPr>
          <w:sz w:val="22"/>
          <w:szCs w:val="22"/>
        </w:rPr>
        <w:t>vodja marketinga in odnosov z javnostmi</w:t>
      </w:r>
    </w:p>
    <w:p w14:paraId="324456CF" w14:textId="692C4160" w:rsidR="00B275E4" w:rsidRPr="000D3EBE" w:rsidRDefault="00B275E4" w:rsidP="00255BC8">
      <w:pPr>
        <w:spacing w:line="360" w:lineRule="auto"/>
        <w:rPr>
          <w:sz w:val="22"/>
          <w:szCs w:val="22"/>
        </w:rPr>
      </w:pPr>
      <w:r w:rsidRPr="000D3EBE">
        <w:rPr>
          <w:sz w:val="22"/>
          <w:szCs w:val="22"/>
        </w:rPr>
        <w:t>051 651 821</w:t>
      </w:r>
    </w:p>
    <w:sectPr w:rsidR="00B275E4" w:rsidRPr="000D3E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B92A" w14:textId="77777777" w:rsidR="00A458BB" w:rsidRDefault="00A458BB" w:rsidP="008C37BB">
      <w:r>
        <w:separator/>
      </w:r>
    </w:p>
  </w:endnote>
  <w:endnote w:type="continuationSeparator" w:id="0">
    <w:p w14:paraId="74336A2E" w14:textId="77777777" w:rsidR="00A458BB" w:rsidRDefault="00A458BB"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DAD2" w14:textId="77777777" w:rsidR="00A458BB" w:rsidRDefault="00A458BB" w:rsidP="008C37BB">
      <w:r>
        <w:separator/>
      </w:r>
    </w:p>
  </w:footnote>
  <w:footnote w:type="continuationSeparator" w:id="0">
    <w:p w14:paraId="504ACB51" w14:textId="77777777" w:rsidR="00A458BB" w:rsidRDefault="00A458BB"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0B2CC8"/>
    <w:rsid w:val="000D3EBE"/>
    <w:rsid w:val="001031BD"/>
    <w:rsid w:val="0013341F"/>
    <w:rsid w:val="001C34BD"/>
    <w:rsid w:val="001C5C56"/>
    <w:rsid w:val="00206577"/>
    <w:rsid w:val="00237DD8"/>
    <w:rsid w:val="00237EE9"/>
    <w:rsid w:val="002416FD"/>
    <w:rsid w:val="00255BC8"/>
    <w:rsid w:val="00314449"/>
    <w:rsid w:val="0032316C"/>
    <w:rsid w:val="003431A7"/>
    <w:rsid w:val="003E2BA4"/>
    <w:rsid w:val="00447D17"/>
    <w:rsid w:val="004718E1"/>
    <w:rsid w:val="004D4EFB"/>
    <w:rsid w:val="00531034"/>
    <w:rsid w:val="005D3AA3"/>
    <w:rsid w:val="00624D48"/>
    <w:rsid w:val="00636C91"/>
    <w:rsid w:val="0067002F"/>
    <w:rsid w:val="006702E6"/>
    <w:rsid w:val="00680AEE"/>
    <w:rsid w:val="00693CB9"/>
    <w:rsid w:val="007910BE"/>
    <w:rsid w:val="0081342F"/>
    <w:rsid w:val="00830996"/>
    <w:rsid w:val="00861EC0"/>
    <w:rsid w:val="00862D26"/>
    <w:rsid w:val="00884407"/>
    <w:rsid w:val="008C37BB"/>
    <w:rsid w:val="00917F7C"/>
    <w:rsid w:val="00982CBC"/>
    <w:rsid w:val="00A05CCB"/>
    <w:rsid w:val="00A226E0"/>
    <w:rsid w:val="00A458BB"/>
    <w:rsid w:val="00AB3781"/>
    <w:rsid w:val="00B14B58"/>
    <w:rsid w:val="00B275E4"/>
    <w:rsid w:val="00B83DF8"/>
    <w:rsid w:val="00B94706"/>
    <w:rsid w:val="00BA1CEF"/>
    <w:rsid w:val="00C6440A"/>
    <w:rsid w:val="00C876B6"/>
    <w:rsid w:val="00C90CD3"/>
    <w:rsid w:val="00CC5EF8"/>
    <w:rsid w:val="00D132AE"/>
    <w:rsid w:val="00D4271B"/>
    <w:rsid w:val="00D657AF"/>
    <w:rsid w:val="00E1126D"/>
    <w:rsid w:val="00E2500B"/>
    <w:rsid w:val="00EB7264"/>
    <w:rsid w:val="00EE61AE"/>
    <w:rsid w:val="00F3706A"/>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g-ce.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F4BE69-24D2-4041-928C-66E172A0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2605</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Lektor</cp:lastModifiedBy>
  <cp:revision>2</cp:revision>
  <cp:lastPrinted>2022-09-20T07:05:00Z</cp:lastPrinted>
  <dcterms:created xsi:type="dcterms:W3CDTF">2023-01-06T15:38:00Z</dcterms:created>
  <dcterms:modified xsi:type="dcterms:W3CDTF">2023-01-06T15:38:00Z</dcterms:modified>
</cp:coreProperties>
</file>